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558F" w14:textId="77777777" w:rsidR="004E570F" w:rsidRDefault="004E570F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139359199"/>
      <w:bookmarkStart w:id="1" w:name="_Toc139360199"/>
    </w:p>
    <w:p w14:paraId="5671DE91" w14:textId="70FA8A16" w:rsidR="0017227D" w:rsidRPr="00420816" w:rsidRDefault="0017227D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420816">
        <w:rPr>
          <w:rFonts w:ascii="Times New Roman" w:eastAsia="Times New Roman" w:hAnsi="Times New Roman" w:cs="Times New Roman"/>
          <w:b/>
        </w:rPr>
        <w:t>Pakkumuse maksumuse tabel</w:t>
      </w:r>
      <w:bookmarkEnd w:id="0"/>
      <w:bookmarkEnd w:id="1"/>
      <w:r w:rsidR="00BD3FE1">
        <w:rPr>
          <w:rFonts w:ascii="Times New Roman" w:eastAsia="Times New Roman" w:hAnsi="Times New Roman" w:cs="Times New Roman"/>
          <w:b/>
        </w:rPr>
        <w:t xml:space="preserve"> (vorm 2)</w:t>
      </w:r>
    </w:p>
    <w:p w14:paraId="69744B4C" w14:textId="77777777" w:rsidR="0017227D" w:rsidRPr="00420816" w:rsidRDefault="0017227D" w:rsidP="0017227D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1208FBC" w14:textId="77777777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2" w:name="_Hlk8220938"/>
      <w:r w:rsidRPr="00BD3FE1">
        <w:rPr>
          <w:rFonts w:ascii="Times New Roman" w:eastAsia="Times New Roman" w:hAnsi="Times New Roman" w:cs="Times New Roman"/>
          <w:bCs/>
        </w:rPr>
        <w:t xml:space="preserve">Hankija: </w:t>
      </w:r>
      <w:r w:rsidRPr="00BD3FE1">
        <w:rPr>
          <w:rFonts w:ascii="Times New Roman" w:eastAsia="Times New Roman" w:hAnsi="Times New Roman" w:cs="Times New Roman"/>
          <w:b/>
        </w:rPr>
        <w:t>Haapsalu Linna Spordibaasid OÜ</w:t>
      </w:r>
      <w:r w:rsidRPr="00BD3FE1">
        <w:rPr>
          <w:rFonts w:ascii="Times New Roman" w:eastAsia="Times New Roman" w:hAnsi="Times New Roman" w:cs="Times New Roman"/>
          <w:bCs/>
        </w:rPr>
        <w:t xml:space="preserve"> (10792290)</w:t>
      </w:r>
    </w:p>
    <w:p w14:paraId="7936D28B" w14:textId="1F29B258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D3FE1">
        <w:rPr>
          <w:rFonts w:ascii="Times New Roman" w:eastAsia="Times New Roman" w:hAnsi="Times New Roman" w:cs="Times New Roman"/>
          <w:bCs/>
        </w:rPr>
        <w:t>Hankemenetluse nimetus: „</w:t>
      </w:r>
      <w:bookmarkStart w:id="3" w:name="_Hlk141183767"/>
      <w:r w:rsidR="009C766D" w:rsidRPr="009C766D">
        <w:rPr>
          <w:rFonts w:ascii="Times New Roman" w:eastAsia="Times New Roman" w:hAnsi="Times New Roman" w:cs="Times New Roman"/>
          <w:b/>
          <w:bCs/>
        </w:rPr>
        <w:t xml:space="preserve">Haapsalu </w:t>
      </w:r>
      <w:bookmarkEnd w:id="3"/>
      <w:r w:rsidR="009C766D" w:rsidRPr="009C766D">
        <w:rPr>
          <w:rFonts w:ascii="Times New Roman" w:eastAsia="Times New Roman" w:hAnsi="Times New Roman" w:cs="Times New Roman"/>
          <w:b/>
          <w:bCs/>
        </w:rPr>
        <w:t>Spordihoone soojussõlme ja veevarustuse rekonstrueerimine</w:t>
      </w:r>
      <w:r w:rsidRPr="00BD3FE1">
        <w:rPr>
          <w:rFonts w:ascii="Times New Roman" w:eastAsia="Times New Roman" w:hAnsi="Times New Roman" w:cs="Times New Roman"/>
          <w:b/>
          <w:bCs/>
        </w:rPr>
        <w:t>“</w:t>
      </w:r>
    </w:p>
    <w:bookmarkEnd w:id="2"/>
    <w:p w14:paraId="4D0F3DE0" w14:textId="77777777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451511D" w14:textId="1E2118EC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Pakkuja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3FE1" w:rsidRPr="00354284" w14:paraId="5901FD2D" w14:textId="77777777" w:rsidTr="007808D8">
        <w:tc>
          <w:tcPr>
            <w:tcW w:w="2972" w:type="dxa"/>
          </w:tcPr>
          <w:p w14:paraId="06518A5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Nimi</w:t>
            </w:r>
          </w:p>
        </w:tc>
        <w:tc>
          <w:tcPr>
            <w:tcW w:w="6090" w:type="dxa"/>
          </w:tcPr>
          <w:p w14:paraId="0134934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15444CA3" w14:textId="77777777" w:rsidTr="007808D8">
        <w:tc>
          <w:tcPr>
            <w:tcW w:w="2972" w:type="dxa"/>
          </w:tcPr>
          <w:p w14:paraId="3C5A9C03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Registrinumber</w:t>
            </w:r>
          </w:p>
        </w:tc>
        <w:tc>
          <w:tcPr>
            <w:tcW w:w="6090" w:type="dxa"/>
          </w:tcPr>
          <w:p w14:paraId="7B1FFD4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7C7168D" w14:textId="77777777" w:rsidTr="007808D8">
        <w:tc>
          <w:tcPr>
            <w:tcW w:w="2972" w:type="dxa"/>
          </w:tcPr>
          <w:p w14:paraId="783CB36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Aadress</w:t>
            </w:r>
          </w:p>
        </w:tc>
        <w:tc>
          <w:tcPr>
            <w:tcW w:w="6090" w:type="dxa"/>
          </w:tcPr>
          <w:p w14:paraId="4BBB340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E86D8DF" w14:textId="77777777" w:rsidTr="007808D8">
        <w:tc>
          <w:tcPr>
            <w:tcW w:w="2972" w:type="dxa"/>
          </w:tcPr>
          <w:p w14:paraId="5BB919A7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Telefon</w:t>
            </w:r>
          </w:p>
        </w:tc>
        <w:tc>
          <w:tcPr>
            <w:tcW w:w="6090" w:type="dxa"/>
          </w:tcPr>
          <w:p w14:paraId="671A143A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7D28D8FC" w14:textId="77777777" w:rsidTr="007808D8">
        <w:tc>
          <w:tcPr>
            <w:tcW w:w="2972" w:type="dxa"/>
          </w:tcPr>
          <w:p w14:paraId="463AE11E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E-post:</w:t>
            </w:r>
            <w:r w:rsidRPr="00354284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6090" w:type="dxa"/>
          </w:tcPr>
          <w:p w14:paraId="5BDB0A59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</w:tbl>
    <w:p w14:paraId="2557C226" w14:textId="77777777" w:rsidR="00BD3FE1" w:rsidRPr="00420816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00BBAD9A" w14:textId="77777777" w:rsidR="007D552F" w:rsidRDefault="007D552F" w:rsidP="002E2FAA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C219C40" w14:textId="413E664E" w:rsidR="002E2FAA" w:rsidRDefault="002E2FAA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420816">
        <w:rPr>
          <w:rFonts w:ascii="Times New Roman" w:eastAsia="Times New Roman" w:hAnsi="Times New Roman" w:cs="Times New Roman"/>
          <w:lang w:eastAsia="et-EE"/>
        </w:rPr>
        <w:t>Pakkuja ______________________</w:t>
      </w:r>
      <w:r w:rsidR="007D552F" w:rsidRPr="00420816">
        <w:rPr>
          <w:rFonts w:ascii="Times New Roman" w:eastAsia="Times New Roman" w:hAnsi="Times New Roman" w:cs="Times New Roman"/>
          <w:lang w:eastAsia="et-EE"/>
        </w:rPr>
        <w:t xml:space="preserve"> poolt </w:t>
      </w:r>
      <w:r w:rsidRPr="00420816">
        <w:rPr>
          <w:rFonts w:ascii="Times New Roman" w:eastAsia="Times New Roman" w:hAnsi="Times New Roman" w:cs="Times New Roman"/>
          <w:lang w:eastAsia="et-EE"/>
        </w:rPr>
        <w:t>pakutav maksumus eurodes ühikuhindade alusel on järgmine.</w:t>
      </w:r>
    </w:p>
    <w:p w14:paraId="4E8599B2" w14:textId="77777777" w:rsidR="00116799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tbl>
      <w:tblPr>
        <w:tblStyle w:val="Kontuurtabel"/>
        <w:tblW w:w="9067" w:type="dxa"/>
        <w:tblLayout w:type="fixed"/>
        <w:tblLook w:val="04A0" w:firstRow="1" w:lastRow="0" w:firstColumn="1" w:lastColumn="0" w:noHBand="0" w:noVBand="1"/>
      </w:tblPr>
      <w:tblGrid>
        <w:gridCol w:w="523"/>
        <w:gridCol w:w="6276"/>
        <w:gridCol w:w="2268"/>
      </w:tblGrid>
      <w:tr w:rsidR="009C766D" w:rsidRPr="00116799" w14:paraId="71E7E63B" w14:textId="77777777" w:rsidTr="009C766D">
        <w:trPr>
          <w:trHeight w:val="499"/>
        </w:trPr>
        <w:tc>
          <w:tcPr>
            <w:tcW w:w="523" w:type="dxa"/>
            <w:noWrap/>
            <w:hideMark/>
          </w:tcPr>
          <w:p w14:paraId="62E2C431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Nr</w:t>
            </w:r>
          </w:p>
        </w:tc>
        <w:tc>
          <w:tcPr>
            <w:tcW w:w="6276" w:type="dxa"/>
            <w:hideMark/>
          </w:tcPr>
          <w:p w14:paraId="308D6EEF" w14:textId="77777777" w:rsidR="009C766D" w:rsidRPr="00EF4995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Tööde nimetus</w:t>
            </w:r>
          </w:p>
        </w:tc>
        <w:tc>
          <w:tcPr>
            <w:tcW w:w="2268" w:type="dxa"/>
            <w:hideMark/>
          </w:tcPr>
          <w:p w14:paraId="44119758" w14:textId="77777777" w:rsidR="009C766D" w:rsidRPr="00EF4995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EF4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Maksumus</w:t>
            </w:r>
          </w:p>
        </w:tc>
      </w:tr>
      <w:tr w:rsidR="009C766D" w:rsidRPr="00116799" w14:paraId="2AA1EBD5" w14:textId="77777777" w:rsidTr="009C766D">
        <w:trPr>
          <w:trHeight w:val="360"/>
        </w:trPr>
        <w:tc>
          <w:tcPr>
            <w:tcW w:w="523" w:type="dxa"/>
            <w:noWrap/>
            <w:hideMark/>
          </w:tcPr>
          <w:p w14:paraId="68784869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6276" w:type="dxa"/>
            <w:noWrap/>
            <w:hideMark/>
          </w:tcPr>
          <w:p w14:paraId="697EE266" w14:textId="19AA6D63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Uue soojussõlme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t-EE"/>
              </w:rPr>
              <w:t>ehitus-ja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 paigaldustööd</w:t>
            </w:r>
          </w:p>
        </w:tc>
        <w:tc>
          <w:tcPr>
            <w:tcW w:w="2268" w:type="dxa"/>
          </w:tcPr>
          <w:p w14:paraId="3216AAC4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9C766D" w:rsidRPr="00116799" w14:paraId="48B36D03" w14:textId="77777777" w:rsidTr="009C766D">
        <w:trPr>
          <w:trHeight w:val="360"/>
        </w:trPr>
        <w:tc>
          <w:tcPr>
            <w:tcW w:w="523" w:type="dxa"/>
            <w:noWrap/>
          </w:tcPr>
          <w:p w14:paraId="522CE8B8" w14:textId="2669E1A9" w:rsidR="009C766D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6276" w:type="dxa"/>
          </w:tcPr>
          <w:p w14:paraId="1FE8C65E" w14:textId="7E9AE296" w:rsidR="009C766D" w:rsidRDefault="009C766D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Külma- ja soojaveetorustike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t-EE"/>
              </w:rPr>
              <w:t>ehitus-ja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 paigaldustööd</w:t>
            </w:r>
          </w:p>
        </w:tc>
        <w:tc>
          <w:tcPr>
            <w:tcW w:w="2268" w:type="dxa"/>
          </w:tcPr>
          <w:p w14:paraId="3FA8C5A7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9C766D" w:rsidRPr="00116799" w14:paraId="54048EEA" w14:textId="77777777" w:rsidTr="009C766D">
        <w:trPr>
          <w:trHeight w:val="360"/>
        </w:trPr>
        <w:tc>
          <w:tcPr>
            <w:tcW w:w="523" w:type="dxa"/>
            <w:noWrap/>
            <w:hideMark/>
          </w:tcPr>
          <w:p w14:paraId="2854C43D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6276" w:type="dxa"/>
          </w:tcPr>
          <w:p w14:paraId="0CA68979" w14:textId="71E4DF8F" w:rsidR="009C766D" w:rsidRPr="00116799" w:rsidRDefault="009C766D" w:rsidP="009C76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KOKKU</w:t>
            </w:r>
          </w:p>
        </w:tc>
        <w:tc>
          <w:tcPr>
            <w:tcW w:w="2268" w:type="dxa"/>
          </w:tcPr>
          <w:p w14:paraId="2F25B103" w14:textId="784510E8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9C766D" w:rsidRPr="00116799" w14:paraId="486910C3" w14:textId="77777777" w:rsidTr="009C766D">
        <w:trPr>
          <w:trHeight w:val="360"/>
        </w:trPr>
        <w:tc>
          <w:tcPr>
            <w:tcW w:w="523" w:type="dxa"/>
            <w:noWrap/>
            <w:hideMark/>
          </w:tcPr>
          <w:p w14:paraId="4DEB8425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6276" w:type="dxa"/>
          </w:tcPr>
          <w:p w14:paraId="5B5CB54B" w14:textId="28F579D0" w:rsidR="009C766D" w:rsidRPr="00116799" w:rsidRDefault="009C766D" w:rsidP="009C76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KM 24%</w:t>
            </w:r>
          </w:p>
        </w:tc>
        <w:tc>
          <w:tcPr>
            <w:tcW w:w="2268" w:type="dxa"/>
          </w:tcPr>
          <w:p w14:paraId="34DE1F71" w14:textId="79A573E9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9C766D" w:rsidRPr="00116799" w14:paraId="7F3685D3" w14:textId="77777777" w:rsidTr="009C766D">
        <w:trPr>
          <w:trHeight w:val="360"/>
        </w:trPr>
        <w:tc>
          <w:tcPr>
            <w:tcW w:w="523" w:type="dxa"/>
            <w:noWrap/>
            <w:hideMark/>
          </w:tcPr>
          <w:p w14:paraId="01B4D319" w14:textId="77777777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6276" w:type="dxa"/>
          </w:tcPr>
          <w:p w14:paraId="4C9551FF" w14:textId="7C420F0D" w:rsidR="009C766D" w:rsidRPr="00116799" w:rsidRDefault="009C766D" w:rsidP="009C766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KOKKU KOOS KM-GA</w:t>
            </w:r>
          </w:p>
        </w:tc>
        <w:tc>
          <w:tcPr>
            <w:tcW w:w="2268" w:type="dxa"/>
          </w:tcPr>
          <w:p w14:paraId="24D0F43D" w14:textId="59C3EE2E" w:rsidR="009C766D" w:rsidRPr="00116799" w:rsidRDefault="009C766D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</w:tbl>
    <w:p w14:paraId="56CB57D8" w14:textId="77777777" w:rsidR="00116799" w:rsidRPr="00420816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14:paraId="4E0D92C2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 Kinnitame, et meie pakkumuse maksumuses on igakülgselt arvesse võetud:</w:t>
      </w:r>
    </w:p>
    <w:p w14:paraId="79C3F1AB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1.1.</w:t>
      </w:r>
      <w:r w:rsidRPr="00B47C93">
        <w:rPr>
          <w:rFonts w:ascii="Times New Roman" w:eastAsia="Times New Roman" w:hAnsi="Times New Roman" w:cs="Times New Roman"/>
        </w:rPr>
        <w:tab/>
        <w:t>hanke alusdokumente ja selle lisasid;</w:t>
      </w:r>
    </w:p>
    <w:p w14:paraId="6D1B1B1D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1.2.</w:t>
      </w:r>
      <w:r w:rsidRPr="00B47C93">
        <w:rPr>
          <w:rFonts w:ascii="Times New Roman" w:eastAsia="Times New Roman" w:hAnsi="Times New Roman" w:cs="Times New Roman"/>
        </w:rPr>
        <w:tab/>
        <w:t>kõiki hanke alusdokumentides ja selle lisades sätestatud ja nendest tulenevaid töövõtja kohustusi, ülesandeid, tegevusi ja toiminguid;</w:t>
      </w:r>
    </w:p>
    <w:p w14:paraId="43EC1A40" w14:textId="5368ECA3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 xml:space="preserve">1.3. </w:t>
      </w:r>
      <w:r w:rsidRPr="00B47C93">
        <w:rPr>
          <w:rFonts w:ascii="Times New Roman" w:eastAsia="Times New Roman" w:hAnsi="Times New Roman" w:cs="Times New Roman"/>
        </w:rPr>
        <w:tab/>
        <w:t>kõiki kulusid, riske ja asjaolusid ning kõiki tingimusi, mis võiks pakkumuse maksumust mõjutada.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742D33" w14:textId="77777777" w:rsidR="00BD7805" w:rsidRPr="00420816" w:rsidRDefault="00BD7805" w:rsidP="0017227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6ED9EFC3" w14:textId="77777777" w:rsidR="00807E53" w:rsidRPr="00420816" w:rsidRDefault="00807E53" w:rsidP="0017227D">
      <w:pPr>
        <w:spacing w:after="60" w:line="240" w:lineRule="auto"/>
        <w:ind w:right="-470"/>
        <w:jc w:val="both"/>
        <w:rPr>
          <w:rFonts w:ascii="Times New Roman" w:eastAsia="Times New Roman" w:hAnsi="Times New Roman" w:cs="Times New Roman"/>
        </w:rPr>
      </w:pPr>
    </w:p>
    <w:p w14:paraId="39D004ED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7C59BFF3" w14:textId="77777777" w:rsidR="00A91071" w:rsidRPr="00420816" w:rsidRDefault="00A91071" w:rsidP="00A91071">
      <w:pPr>
        <w:spacing w:after="60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420816">
        <w:rPr>
          <w:rFonts w:ascii="Times New Roman" w:hAnsi="Times New Roman" w:cs="Times New Roman"/>
          <w:vertAlign w:val="superscript"/>
        </w:rPr>
        <w:t>(Pakkuja nimi</w:t>
      </w:r>
      <w:r w:rsidR="00633D58">
        <w:rPr>
          <w:rFonts w:ascii="Times New Roman" w:hAnsi="Times New Roman" w:cs="Times New Roman"/>
          <w:vertAlign w:val="superscript"/>
        </w:rPr>
        <w:t>/registrikood</w:t>
      </w:r>
      <w:r w:rsidRPr="00420816">
        <w:rPr>
          <w:rFonts w:ascii="Times New Roman" w:hAnsi="Times New Roman" w:cs="Times New Roman"/>
          <w:vertAlign w:val="superscript"/>
        </w:rPr>
        <w:t>)</w:t>
      </w:r>
    </w:p>
    <w:p w14:paraId="1A25D4E6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38654CB4" w14:textId="77777777" w:rsidR="00A91071" w:rsidRPr="00420816" w:rsidRDefault="00A91071" w:rsidP="00A91071">
      <w:pPr>
        <w:pStyle w:val="text-3mezera"/>
        <w:spacing w:before="0" w:after="60" w:line="240" w:lineRule="auto"/>
        <w:rPr>
          <w:rFonts w:ascii="Times New Roman" w:hAnsi="Times New Roman"/>
          <w:sz w:val="22"/>
          <w:szCs w:val="22"/>
          <w:vertAlign w:val="superscript"/>
          <w:lang w:val="et-EE"/>
        </w:rPr>
      </w:pPr>
      <w:r w:rsidRPr="00420816">
        <w:rPr>
          <w:rFonts w:ascii="Times New Roman" w:hAnsi="Times New Roman"/>
          <w:sz w:val="22"/>
          <w:szCs w:val="22"/>
          <w:lang w:val="et-EE"/>
        </w:rPr>
        <w:tab/>
      </w:r>
      <w:r w:rsidRPr="00420816">
        <w:rPr>
          <w:rFonts w:ascii="Times New Roman" w:hAnsi="Times New Roman"/>
          <w:sz w:val="22"/>
          <w:szCs w:val="22"/>
          <w:vertAlign w:val="superscript"/>
          <w:lang w:val="et-EE"/>
        </w:rPr>
        <w:t>(pakkuja volitatud esindaja nimi)</w:t>
      </w:r>
    </w:p>
    <w:p w14:paraId="213C645E" w14:textId="77777777" w:rsidR="00A91071" w:rsidRPr="00420816" w:rsidRDefault="00A91071" w:rsidP="00A91071">
      <w:pPr>
        <w:spacing w:after="0"/>
        <w:rPr>
          <w:rFonts w:ascii="Times New Roman" w:eastAsia="Times New Roman" w:hAnsi="Times New Roman" w:cs="Times New Roman"/>
          <w:vertAlign w:val="superscript"/>
        </w:rPr>
      </w:pPr>
    </w:p>
    <w:p w14:paraId="24E32EDC" w14:textId="77777777" w:rsidR="00A91071" w:rsidRPr="00420816" w:rsidRDefault="00A91071" w:rsidP="00A91071">
      <w:pPr>
        <w:rPr>
          <w:rFonts w:ascii="Times New Roman" w:eastAsia="Times New Roman" w:hAnsi="Times New Roman" w:cs="Times New Roman"/>
        </w:rPr>
      </w:pPr>
      <w:r w:rsidRPr="00420816">
        <w:rPr>
          <w:rFonts w:ascii="Times New Roman" w:eastAsia="Times New Roman" w:hAnsi="Times New Roman" w:cs="Times New Roman"/>
        </w:rPr>
        <w:t>/allkirjastatud digitaalselt/</w:t>
      </w:r>
    </w:p>
    <w:p w14:paraId="3A89770D" w14:textId="77777777" w:rsidR="00091FD5" w:rsidRPr="00420816" w:rsidRDefault="00091FD5">
      <w:pPr>
        <w:rPr>
          <w:rFonts w:ascii="Times New Roman" w:hAnsi="Times New Roman" w:cs="Times New Roman"/>
        </w:rPr>
      </w:pPr>
    </w:p>
    <w:sectPr w:rsidR="00091FD5" w:rsidRPr="00420816" w:rsidSect="0027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E7"/>
    <w:multiLevelType w:val="hybridMultilevel"/>
    <w:tmpl w:val="4650DB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D95673"/>
    <w:multiLevelType w:val="hybridMultilevel"/>
    <w:tmpl w:val="A26C7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61868">
    <w:abstractNumId w:val="1"/>
  </w:num>
  <w:num w:numId="2" w16cid:durableId="15755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7D"/>
    <w:rsid w:val="0000750F"/>
    <w:rsid w:val="0006067F"/>
    <w:rsid w:val="000646CC"/>
    <w:rsid w:val="00070E8C"/>
    <w:rsid w:val="00091FD5"/>
    <w:rsid w:val="00094C13"/>
    <w:rsid w:val="00097D90"/>
    <w:rsid w:val="000A6687"/>
    <w:rsid w:val="000C5F62"/>
    <w:rsid w:val="000D1244"/>
    <w:rsid w:val="000E15B6"/>
    <w:rsid w:val="00116799"/>
    <w:rsid w:val="00133BCD"/>
    <w:rsid w:val="00144292"/>
    <w:rsid w:val="001645B3"/>
    <w:rsid w:val="0016646B"/>
    <w:rsid w:val="0017227D"/>
    <w:rsid w:val="00184481"/>
    <w:rsid w:val="00196D2E"/>
    <w:rsid w:val="001A5C84"/>
    <w:rsid w:val="001C231D"/>
    <w:rsid w:val="001C5D51"/>
    <w:rsid w:val="001F3503"/>
    <w:rsid w:val="001F4F6C"/>
    <w:rsid w:val="00211E54"/>
    <w:rsid w:val="00226409"/>
    <w:rsid w:val="00226E11"/>
    <w:rsid w:val="00233964"/>
    <w:rsid w:val="00253DE5"/>
    <w:rsid w:val="00271450"/>
    <w:rsid w:val="002750CF"/>
    <w:rsid w:val="00297CA9"/>
    <w:rsid w:val="002B014B"/>
    <w:rsid w:val="002B0C8E"/>
    <w:rsid w:val="002B0CF1"/>
    <w:rsid w:val="002C4F53"/>
    <w:rsid w:val="002D6D14"/>
    <w:rsid w:val="002E2157"/>
    <w:rsid w:val="002E2FAA"/>
    <w:rsid w:val="002E475B"/>
    <w:rsid w:val="002F54A5"/>
    <w:rsid w:val="0032153D"/>
    <w:rsid w:val="00331AD1"/>
    <w:rsid w:val="00341EDC"/>
    <w:rsid w:val="00342356"/>
    <w:rsid w:val="003532B3"/>
    <w:rsid w:val="0038479D"/>
    <w:rsid w:val="003A00EB"/>
    <w:rsid w:val="003A667C"/>
    <w:rsid w:val="003B0288"/>
    <w:rsid w:val="003D6E7B"/>
    <w:rsid w:val="003F1E9D"/>
    <w:rsid w:val="003F2914"/>
    <w:rsid w:val="00400541"/>
    <w:rsid w:val="00420816"/>
    <w:rsid w:val="00443620"/>
    <w:rsid w:val="00452E80"/>
    <w:rsid w:val="00471960"/>
    <w:rsid w:val="00474C59"/>
    <w:rsid w:val="004A26A4"/>
    <w:rsid w:val="004B0D3D"/>
    <w:rsid w:val="004B1D5A"/>
    <w:rsid w:val="004E570F"/>
    <w:rsid w:val="00513D7A"/>
    <w:rsid w:val="0053485D"/>
    <w:rsid w:val="00540098"/>
    <w:rsid w:val="00556701"/>
    <w:rsid w:val="00557C7A"/>
    <w:rsid w:val="0056422B"/>
    <w:rsid w:val="005748EF"/>
    <w:rsid w:val="00574F3C"/>
    <w:rsid w:val="00576320"/>
    <w:rsid w:val="0059347F"/>
    <w:rsid w:val="005A0CF6"/>
    <w:rsid w:val="005A4FED"/>
    <w:rsid w:val="005B6B94"/>
    <w:rsid w:val="005C3CBB"/>
    <w:rsid w:val="005D0E70"/>
    <w:rsid w:val="005D1BE1"/>
    <w:rsid w:val="005D42E8"/>
    <w:rsid w:val="00617F3C"/>
    <w:rsid w:val="0062457B"/>
    <w:rsid w:val="00633D58"/>
    <w:rsid w:val="006560F7"/>
    <w:rsid w:val="00660E44"/>
    <w:rsid w:val="006614BE"/>
    <w:rsid w:val="00685EC2"/>
    <w:rsid w:val="006A14EB"/>
    <w:rsid w:val="006B75BE"/>
    <w:rsid w:val="006C251F"/>
    <w:rsid w:val="006C2D3D"/>
    <w:rsid w:val="006E31C3"/>
    <w:rsid w:val="00721835"/>
    <w:rsid w:val="00721C75"/>
    <w:rsid w:val="00744D48"/>
    <w:rsid w:val="007503B0"/>
    <w:rsid w:val="007529B6"/>
    <w:rsid w:val="00754C5B"/>
    <w:rsid w:val="00756D79"/>
    <w:rsid w:val="00762171"/>
    <w:rsid w:val="00774B4D"/>
    <w:rsid w:val="00790049"/>
    <w:rsid w:val="00796D5D"/>
    <w:rsid w:val="007A35EC"/>
    <w:rsid w:val="007C442D"/>
    <w:rsid w:val="007C4F3F"/>
    <w:rsid w:val="007D0EF3"/>
    <w:rsid w:val="007D2622"/>
    <w:rsid w:val="007D3096"/>
    <w:rsid w:val="007D552F"/>
    <w:rsid w:val="007D6D80"/>
    <w:rsid w:val="007F5B9F"/>
    <w:rsid w:val="00807E53"/>
    <w:rsid w:val="00886798"/>
    <w:rsid w:val="00892F62"/>
    <w:rsid w:val="008C21AF"/>
    <w:rsid w:val="008C61BA"/>
    <w:rsid w:val="008F45FA"/>
    <w:rsid w:val="008F72D7"/>
    <w:rsid w:val="00923F87"/>
    <w:rsid w:val="009338A4"/>
    <w:rsid w:val="00936B3F"/>
    <w:rsid w:val="00971F9C"/>
    <w:rsid w:val="00980D76"/>
    <w:rsid w:val="00985DA8"/>
    <w:rsid w:val="009C766D"/>
    <w:rsid w:val="00A101C7"/>
    <w:rsid w:val="00A23187"/>
    <w:rsid w:val="00A32B67"/>
    <w:rsid w:val="00A4219D"/>
    <w:rsid w:val="00A618A3"/>
    <w:rsid w:val="00A75582"/>
    <w:rsid w:val="00A91071"/>
    <w:rsid w:val="00A97742"/>
    <w:rsid w:val="00AB184A"/>
    <w:rsid w:val="00AB56F4"/>
    <w:rsid w:val="00AC310D"/>
    <w:rsid w:val="00AC5B72"/>
    <w:rsid w:val="00AC7E95"/>
    <w:rsid w:val="00AD318C"/>
    <w:rsid w:val="00AD5BFE"/>
    <w:rsid w:val="00B47C93"/>
    <w:rsid w:val="00B50058"/>
    <w:rsid w:val="00B53AAE"/>
    <w:rsid w:val="00B70DA7"/>
    <w:rsid w:val="00B94CF2"/>
    <w:rsid w:val="00BD0263"/>
    <w:rsid w:val="00BD3FE1"/>
    <w:rsid w:val="00BD7805"/>
    <w:rsid w:val="00BE41DE"/>
    <w:rsid w:val="00BF419C"/>
    <w:rsid w:val="00C06D33"/>
    <w:rsid w:val="00C347C6"/>
    <w:rsid w:val="00C577C6"/>
    <w:rsid w:val="00C77C11"/>
    <w:rsid w:val="00C975CD"/>
    <w:rsid w:val="00CA063D"/>
    <w:rsid w:val="00CA779F"/>
    <w:rsid w:val="00CE66DE"/>
    <w:rsid w:val="00CE6D23"/>
    <w:rsid w:val="00D43237"/>
    <w:rsid w:val="00D51A69"/>
    <w:rsid w:val="00D549B1"/>
    <w:rsid w:val="00D56132"/>
    <w:rsid w:val="00D627E7"/>
    <w:rsid w:val="00D70769"/>
    <w:rsid w:val="00D74E7C"/>
    <w:rsid w:val="00D862A3"/>
    <w:rsid w:val="00D92364"/>
    <w:rsid w:val="00D92917"/>
    <w:rsid w:val="00D94707"/>
    <w:rsid w:val="00DA7F38"/>
    <w:rsid w:val="00DC33D8"/>
    <w:rsid w:val="00DC7613"/>
    <w:rsid w:val="00DD666A"/>
    <w:rsid w:val="00DF0B1E"/>
    <w:rsid w:val="00E00477"/>
    <w:rsid w:val="00E25105"/>
    <w:rsid w:val="00E3034E"/>
    <w:rsid w:val="00E36F7F"/>
    <w:rsid w:val="00E86F5F"/>
    <w:rsid w:val="00EA1A7B"/>
    <w:rsid w:val="00EA6806"/>
    <w:rsid w:val="00EB18A7"/>
    <w:rsid w:val="00EB4B07"/>
    <w:rsid w:val="00EB5BDC"/>
    <w:rsid w:val="00ED384D"/>
    <w:rsid w:val="00ED7ADD"/>
    <w:rsid w:val="00EF391B"/>
    <w:rsid w:val="00EF4995"/>
    <w:rsid w:val="00EF4D33"/>
    <w:rsid w:val="00F073DC"/>
    <w:rsid w:val="00F12849"/>
    <w:rsid w:val="00F2112D"/>
    <w:rsid w:val="00F35798"/>
    <w:rsid w:val="00F45AF1"/>
    <w:rsid w:val="00F50F85"/>
    <w:rsid w:val="00F654E6"/>
    <w:rsid w:val="00F7355C"/>
    <w:rsid w:val="00F84B65"/>
    <w:rsid w:val="00FA0C1F"/>
    <w:rsid w:val="00FA25D5"/>
    <w:rsid w:val="00FD7953"/>
    <w:rsid w:val="00FE51B5"/>
    <w:rsid w:val="00FF43F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DE5C"/>
  <w15:docId w15:val="{B3911943-90B5-45CA-9F76-168BF6A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50CF"/>
  </w:style>
  <w:style w:type="paragraph" w:styleId="Pealkiri1">
    <w:name w:val="heading 1"/>
    <w:basedOn w:val="Normaallaad"/>
    <w:next w:val="Normaallaad"/>
    <w:link w:val="Pealkiri1Mrk"/>
    <w:uiPriority w:val="9"/>
    <w:qFormat/>
    <w:rsid w:val="005D0E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F35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F3503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227D"/>
    <w:rPr>
      <w:rFonts w:ascii="Tahoma" w:hAnsi="Tahoma" w:cs="Tahoma"/>
      <w:sz w:val="16"/>
      <w:szCs w:val="16"/>
    </w:rPr>
  </w:style>
  <w:style w:type="paragraph" w:customStyle="1" w:styleId="text-3mezera">
    <w:name w:val="text - 3 mezera"/>
    <w:basedOn w:val="Normaallaad"/>
    <w:rsid w:val="00A91071"/>
    <w:pPr>
      <w:widowControl w:val="0"/>
      <w:spacing w:before="60" w:after="0" w:line="240" w:lineRule="exact"/>
      <w:ind w:firstLine="456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5763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632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632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7632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76320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88679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5D0E70"/>
    <w:rPr>
      <w:rFonts w:ascii="Times New Roman" w:eastAsia="Times New Roman" w:hAnsi="Times New Roman" w:cs="Times New Roman"/>
      <w:b/>
      <w:color w:val="000000"/>
    </w:rPr>
  </w:style>
  <w:style w:type="character" w:customStyle="1" w:styleId="Pealkiri2Mrk">
    <w:name w:val="Pealkiri 2 Märk"/>
    <w:basedOn w:val="Liguvaikefont"/>
    <w:link w:val="Pealkiri2"/>
    <w:uiPriority w:val="9"/>
    <w:rsid w:val="001F3503"/>
    <w:rPr>
      <w:rFonts w:ascii="Times New Roman" w:eastAsia="Times New Roman" w:hAnsi="Times New Roman" w:cs="Times New Roman"/>
      <w:b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rsid w:val="001F3503"/>
    <w:rPr>
      <w:rFonts w:ascii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1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5873-12B3-4037-BE70-A33EEDA4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 Kinnisvara AS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 Pikk</dc:creator>
  <cp:lastModifiedBy>Aivar Sein</cp:lastModifiedBy>
  <cp:revision>9</cp:revision>
  <dcterms:created xsi:type="dcterms:W3CDTF">2023-07-25T10:57:00Z</dcterms:created>
  <dcterms:modified xsi:type="dcterms:W3CDTF">2026-06-29T10:53:00Z</dcterms:modified>
</cp:coreProperties>
</file>